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5763" w14:textId="77777777" w:rsidR="00101B13" w:rsidRDefault="00BE7DD9">
      <w:pPr>
        <w:rPr>
          <w:rFonts w:ascii="Franklin Gothic" w:eastAsia="Franklin Gothic" w:hAnsi="Franklin Gothic" w:cs="Franklin Gothic"/>
          <w:b/>
          <w:sz w:val="28"/>
          <w:szCs w:val="28"/>
        </w:rPr>
      </w:pPr>
      <w:r>
        <w:rPr>
          <w:rFonts w:ascii="Franklin Gothic" w:eastAsia="Franklin Gothic" w:hAnsi="Franklin Gothic" w:cs="Franklin Gothic"/>
          <w:b/>
          <w:sz w:val="28"/>
          <w:szCs w:val="28"/>
        </w:rPr>
        <w:t>Empowering Teacher Language</w:t>
      </w:r>
    </w:p>
    <w:tbl>
      <w:tblPr>
        <w:tblStyle w:val="a"/>
        <w:tblW w:w="14215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501"/>
        <w:gridCol w:w="2501"/>
        <w:gridCol w:w="2501"/>
        <w:gridCol w:w="2501"/>
        <w:gridCol w:w="2501"/>
      </w:tblGrid>
      <w:tr w:rsidR="00101B13" w14:paraId="5CDCDD6E" w14:textId="77777777" w:rsidTr="00BE7DD9">
        <w:trPr>
          <w:trHeight w:val="278"/>
        </w:trPr>
        <w:tc>
          <w:tcPr>
            <w:tcW w:w="1710" w:type="dxa"/>
          </w:tcPr>
          <w:p w14:paraId="1A18554C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2501" w:type="dxa"/>
          </w:tcPr>
          <w:p w14:paraId="328D0067" w14:textId="77777777" w:rsidR="00101B13" w:rsidRDefault="00BE7DD9">
            <w:pPr>
              <w:jc w:val="center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Directing</w:t>
            </w:r>
          </w:p>
        </w:tc>
        <w:tc>
          <w:tcPr>
            <w:tcW w:w="2501" w:type="dxa"/>
          </w:tcPr>
          <w:p w14:paraId="6655474F" w14:textId="77777777" w:rsidR="00101B13" w:rsidRDefault="00BE7DD9">
            <w:pPr>
              <w:jc w:val="center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Reinforcing</w:t>
            </w:r>
          </w:p>
        </w:tc>
        <w:tc>
          <w:tcPr>
            <w:tcW w:w="2501" w:type="dxa"/>
          </w:tcPr>
          <w:p w14:paraId="709D7E02" w14:textId="77777777" w:rsidR="00101B13" w:rsidRDefault="00BE7DD9">
            <w:pPr>
              <w:jc w:val="center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Reminding</w:t>
            </w:r>
          </w:p>
          <w:p w14:paraId="64F80A89" w14:textId="77777777" w:rsidR="00101B13" w:rsidRDefault="00BE7DD9">
            <w:pPr>
              <w:jc w:val="center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Proactive/Reactive</w:t>
            </w:r>
          </w:p>
        </w:tc>
        <w:tc>
          <w:tcPr>
            <w:tcW w:w="2501" w:type="dxa"/>
          </w:tcPr>
          <w:p w14:paraId="1AB914B2" w14:textId="77777777" w:rsidR="00101B13" w:rsidRDefault="00BE7DD9">
            <w:pPr>
              <w:tabs>
                <w:tab w:val="center" w:pos="1539"/>
                <w:tab w:val="left" w:pos="1728"/>
                <w:tab w:val="right" w:pos="3078"/>
              </w:tabs>
              <w:jc w:val="center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Redirecting</w:t>
            </w:r>
          </w:p>
        </w:tc>
        <w:tc>
          <w:tcPr>
            <w:tcW w:w="2501" w:type="dxa"/>
          </w:tcPr>
          <w:p w14:paraId="495BABDB" w14:textId="77777777" w:rsidR="00101B13" w:rsidRDefault="00BE7DD9">
            <w:pPr>
              <w:jc w:val="center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Reflecting</w:t>
            </w:r>
          </w:p>
        </w:tc>
      </w:tr>
      <w:tr w:rsidR="00101B13" w14:paraId="63A4410E" w14:textId="77777777" w:rsidTr="00BE7DD9">
        <w:trPr>
          <w:trHeight w:val="2550"/>
        </w:trPr>
        <w:tc>
          <w:tcPr>
            <w:tcW w:w="1710" w:type="dxa"/>
          </w:tcPr>
          <w:p w14:paraId="20279BE1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When to use</w:t>
            </w:r>
          </w:p>
        </w:tc>
        <w:tc>
          <w:tcPr>
            <w:tcW w:w="2501" w:type="dxa"/>
          </w:tcPr>
          <w:p w14:paraId="2A93D531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2501" w:type="dxa"/>
          </w:tcPr>
          <w:p w14:paraId="04667319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2501" w:type="dxa"/>
          </w:tcPr>
          <w:p w14:paraId="695A45B2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47309FAC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2F6A5371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D0FD43E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034E1F3A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710993C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02D3703D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04858BB0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2501" w:type="dxa"/>
          </w:tcPr>
          <w:p w14:paraId="124C82E9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2501" w:type="dxa"/>
          </w:tcPr>
          <w:p w14:paraId="1C46CFF2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</w:tr>
      <w:tr w:rsidR="00101B13" w14:paraId="67343532" w14:textId="77777777" w:rsidTr="00BE7DD9">
        <w:trPr>
          <w:trHeight w:val="2640"/>
        </w:trPr>
        <w:tc>
          <w:tcPr>
            <w:tcW w:w="1710" w:type="dxa"/>
          </w:tcPr>
          <w:p w14:paraId="2F6098E1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Characteristics</w:t>
            </w:r>
          </w:p>
        </w:tc>
        <w:tc>
          <w:tcPr>
            <w:tcW w:w="2501" w:type="dxa"/>
          </w:tcPr>
          <w:p w14:paraId="27D5C95B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2501" w:type="dxa"/>
          </w:tcPr>
          <w:p w14:paraId="4F9A64D3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2501" w:type="dxa"/>
          </w:tcPr>
          <w:p w14:paraId="711AD867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2DECDAE2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7295E67E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7BB85A2B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A682120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37CBAC0E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B94705A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28A6E950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2501" w:type="dxa"/>
          </w:tcPr>
          <w:p w14:paraId="265179E1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2501" w:type="dxa"/>
          </w:tcPr>
          <w:p w14:paraId="1EBD8215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</w:tr>
      <w:tr w:rsidR="00101B13" w14:paraId="2DE8A86D" w14:textId="77777777" w:rsidTr="00BE7DD9">
        <w:trPr>
          <w:trHeight w:val="3030"/>
        </w:trPr>
        <w:tc>
          <w:tcPr>
            <w:tcW w:w="1710" w:type="dxa"/>
          </w:tcPr>
          <w:p w14:paraId="58E9A9A3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Examples</w:t>
            </w:r>
          </w:p>
          <w:p w14:paraId="171DB054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9023F62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Yes!</w:t>
            </w:r>
          </w:p>
          <w:p w14:paraId="16468DA3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2BB4636F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42575C29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 xml:space="preserve">No! </w:t>
            </w:r>
          </w:p>
          <w:p w14:paraId="2C776BA2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 xml:space="preserve">         </w:t>
            </w:r>
          </w:p>
        </w:tc>
        <w:tc>
          <w:tcPr>
            <w:tcW w:w="2501" w:type="dxa"/>
          </w:tcPr>
          <w:p w14:paraId="7C68FE6A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2F51D2B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706CF3C7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ED10E7C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552561D2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62686AA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5F08E546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 xml:space="preserve">         </w:t>
            </w:r>
          </w:p>
        </w:tc>
        <w:tc>
          <w:tcPr>
            <w:tcW w:w="2501" w:type="dxa"/>
          </w:tcPr>
          <w:p w14:paraId="73508D23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74436854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59065F04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4780A12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C274AC6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3A6C7FE5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F7358AB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 xml:space="preserve">         </w:t>
            </w:r>
          </w:p>
        </w:tc>
        <w:tc>
          <w:tcPr>
            <w:tcW w:w="2501" w:type="dxa"/>
          </w:tcPr>
          <w:p w14:paraId="371D8837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02FF75A2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D507E8D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3413B1A1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72924620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70993541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409CF3BA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 xml:space="preserve">         </w:t>
            </w:r>
          </w:p>
        </w:tc>
        <w:tc>
          <w:tcPr>
            <w:tcW w:w="2501" w:type="dxa"/>
          </w:tcPr>
          <w:p w14:paraId="603EFCD0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B759406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8BC8991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3F63BFF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8686194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07745099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444AB4B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 xml:space="preserve">         </w:t>
            </w:r>
          </w:p>
        </w:tc>
        <w:tc>
          <w:tcPr>
            <w:tcW w:w="2501" w:type="dxa"/>
          </w:tcPr>
          <w:p w14:paraId="296C0815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307ECB12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0B414949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2A51D88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736AC418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1F1B6D1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0FF518F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 xml:space="preserve">         </w:t>
            </w:r>
          </w:p>
        </w:tc>
      </w:tr>
    </w:tbl>
    <w:p w14:paraId="51923065" w14:textId="77777777" w:rsidR="00101B13" w:rsidRDefault="00101B13">
      <w:pPr>
        <w:rPr>
          <w:rFonts w:ascii="Franklin Gothic" w:eastAsia="Franklin Gothic" w:hAnsi="Franklin Gothic" w:cs="Franklin Gothic"/>
          <w:sz w:val="22"/>
          <w:szCs w:val="22"/>
        </w:rPr>
      </w:pPr>
    </w:p>
    <w:sectPr w:rsidR="00101B13">
      <w:footerReference w:type="default" r:id="rId6"/>
      <w:pgSz w:w="15840" w:h="12240" w:orient="landscape"/>
      <w:pgMar w:top="1008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6061" w14:textId="77777777" w:rsidR="00000000" w:rsidRDefault="00BE7DD9">
      <w:r>
        <w:separator/>
      </w:r>
    </w:p>
  </w:endnote>
  <w:endnote w:type="continuationSeparator" w:id="0">
    <w:p w14:paraId="48E9A231" w14:textId="77777777" w:rsidR="00000000" w:rsidRDefault="00BE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Franklin Gothi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91D5" w14:textId="37B06012" w:rsidR="00101B13" w:rsidRDefault="00BE7D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Franklin Gothic" w:eastAsia="Franklin Gothic" w:hAnsi="Franklin Gothic" w:cs="Franklin Gothic"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 xml:space="preserve">© The </w:t>
    </w:r>
    <w:r>
      <w:rPr>
        <w:rFonts w:ascii="Franklin Gothic" w:eastAsia="Franklin Gothic" w:hAnsi="Franklin Gothic" w:cs="Franklin Gothic"/>
        <w:color w:val="000000"/>
      </w:rPr>
      <w:t>Origins Program 202</w:t>
    </w:r>
    <w:r>
      <w:rPr>
        <w:rFonts w:ascii="Franklin Gothic" w:eastAsia="Franklin Gothic" w:hAnsi="Franklin Gothic" w:cs="Franklin Gothic"/>
      </w:rPr>
      <w:t>3</w:t>
    </w:r>
  </w:p>
  <w:p w14:paraId="7CF0561E" w14:textId="77777777" w:rsidR="00101B13" w:rsidRDefault="00101B13">
    <w:pPr>
      <w:tabs>
        <w:tab w:val="center" w:pos="4680"/>
        <w:tab w:val="right" w:pos="9360"/>
      </w:tabs>
      <w:rPr>
        <w:sz w:val="40"/>
        <w:szCs w:val="40"/>
      </w:rPr>
    </w:pPr>
  </w:p>
  <w:p w14:paraId="2B24B084" w14:textId="77777777" w:rsidR="00101B13" w:rsidRDefault="00101B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183" w14:textId="77777777" w:rsidR="00000000" w:rsidRDefault="00BE7DD9">
      <w:r>
        <w:separator/>
      </w:r>
    </w:p>
  </w:footnote>
  <w:footnote w:type="continuationSeparator" w:id="0">
    <w:p w14:paraId="64A25DCD" w14:textId="77777777" w:rsidR="00000000" w:rsidRDefault="00BE7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13"/>
    <w:rsid w:val="00101B13"/>
    <w:rsid w:val="00B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72122"/>
  <w15:docId w15:val="{6643113A-1F51-48AA-8327-19087778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E7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DD9"/>
  </w:style>
  <w:style w:type="paragraph" w:styleId="Footer">
    <w:name w:val="footer"/>
    <w:basedOn w:val="Normal"/>
    <w:link w:val="FooterChar"/>
    <w:uiPriority w:val="99"/>
    <w:unhideWhenUsed/>
    <w:rsid w:val="00BE7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Biros</dc:creator>
  <cp:lastModifiedBy>Sarah Biros</cp:lastModifiedBy>
  <cp:revision>2</cp:revision>
  <dcterms:created xsi:type="dcterms:W3CDTF">2023-05-24T16:09:00Z</dcterms:created>
  <dcterms:modified xsi:type="dcterms:W3CDTF">2023-05-24T16:09:00Z</dcterms:modified>
</cp:coreProperties>
</file>