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480F" w14:textId="77777777" w:rsidR="00D46594" w:rsidRDefault="00470275">
      <w:pPr>
        <w:pStyle w:val="BodyText"/>
        <w:ind w:left="1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AA8052" wp14:editId="2C09A534">
            <wp:extent cx="4757115" cy="738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15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0FAF" w14:textId="77777777" w:rsidR="00D46594" w:rsidRDefault="00D46594">
      <w:pPr>
        <w:pStyle w:val="BodyText"/>
        <w:rPr>
          <w:rFonts w:ascii="Times New Roman"/>
          <w:sz w:val="20"/>
        </w:rPr>
      </w:pPr>
    </w:p>
    <w:p w14:paraId="61C29B2B" w14:textId="77777777" w:rsidR="00D46594" w:rsidRDefault="00D46594">
      <w:pPr>
        <w:pStyle w:val="BodyText"/>
        <w:spacing w:before="3"/>
        <w:rPr>
          <w:rFonts w:ascii="Times New Roman"/>
          <w:sz w:val="16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0"/>
        <w:gridCol w:w="5260"/>
      </w:tblGrid>
      <w:tr w:rsidR="00D46594" w:rsidRPr="00470275" w14:paraId="6212EBD0" w14:textId="77777777" w:rsidTr="00BA4D5C">
        <w:trPr>
          <w:trHeight w:val="460"/>
        </w:trPr>
        <w:tc>
          <w:tcPr>
            <w:tcW w:w="10520" w:type="dxa"/>
            <w:gridSpan w:val="2"/>
            <w:shd w:val="clear" w:color="auto" w:fill="000000" w:themeFill="text1"/>
          </w:tcPr>
          <w:p w14:paraId="01C79E5C" w14:textId="77777777" w:rsidR="00D46594" w:rsidRPr="00BA4D5C" w:rsidRDefault="00470275" w:rsidP="00BA4D5C">
            <w:pPr>
              <w:pStyle w:val="TableParagraph"/>
              <w:spacing w:before="118"/>
              <w:ind w:left="132" w:right="4375"/>
              <w:jc w:val="both"/>
              <w:rPr>
                <w:rFonts w:ascii="Franklin Gothic Book" w:hAnsi="Franklin Gothic Book"/>
                <w:b/>
                <w:color w:val="FFFFFF" w:themeColor="background1"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1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Plan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Sheet</w:t>
            </w:r>
          </w:p>
        </w:tc>
      </w:tr>
      <w:tr w:rsidR="00D46594" w:rsidRPr="00470275" w14:paraId="5281D173" w14:textId="77777777">
        <w:trPr>
          <w:trHeight w:val="460"/>
        </w:trPr>
        <w:tc>
          <w:tcPr>
            <w:tcW w:w="10520" w:type="dxa"/>
            <w:gridSpan w:val="2"/>
          </w:tcPr>
          <w:p w14:paraId="0AED73D8" w14:textId="77777777" w:rsidR="00D46594" w:rsidRPr="00470275" w:rsidRDefault="00470275">
            <w:pPr>
              <w:pStyle w:val="TableParagraph"/>
              <w:spacing w:before="11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Names:</w:t>
            </w:r>
          </w:p>
        </w:tc>
      </w:tr>
      <w:tr w:rsidR="00D46594" w:rsidRPr="00470275" w14:paraId="7DFF2FD0" w14:textId="77777777">
        <w:trPr>
          <w:trHeight w:val="460"/>
        </w:trPr>
        <w:tc>
          <w:tcPr>
            <w:tcW w:w="10520" w:type="dxa"/>
            <w:gridSpan w:val="2"/>
          </w:tcPr>
          <w:p w14:paraId="594D1A84" w14:textId="77777777" w:rsidR="00D46594" w:rsidRPr="00470275" w:rsidRDefault="00470275">
            <w:pPr>
              <w:pStyle w:val="TableParagraph"/>
              <w:spacing w:before="114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5"/>
              </w:rPr>
              <w:t>Activity:</w:t>
            </w:r>
          </w:p>
        </w:tc>
      </w:tr>
      <w:tr w:rsidR="00D46594" w:rsidRPr="00470275" w14:paraId="6B0BA95E" w14:textId="77777777">
        <w:trPr>
          <w:trHeight w:val="459"/>
        </w:trPr>
        <w:tc>
          <w:tcPr>
            <w:tcW w:w="10520" w:type="dxa"/>
            <w:gridSpan w:val="2"/>
            <w:shd w:val="clear" w:color="auto" w:fill="DED9CF"/>
          </w:tcPr>
          <w:p w14:paraId="41DA340D" w14:textId="77777777" w:rsidR="00D46594" w:rsidRPr="00470275" w:rsidRDefault="00470275">
            <w:pPr>
              <w:pStyle w:val="TableParagraph"/>
              <w:ind w:left="4390" w:right="4375"/>
              <w:jc w:val="center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Criteria</w:t>
            </w:r>
          </w:p>
        </w:tc>
      </w:tr>
      <w:tr w:rsidR="00D46594" w:rsidRPr="00470275" w14:paraId="7FB5E637" w14:textId="77777777">
        <w:trPr>
          <w:trHeight w:val="1979"/>
        </w:trPr>
        <w:tc>
          <w:tcPr>
            <w:tcW w:w="5260" w:type="dxa"/>
          </w:tcPr>
          <w:p w14:paraId="396D6266" w14:textId="77777777" w:rsidR="00D46594" w:rsidRPr="00470275" w:rsidRDefault="00470275">
            <w:pPr>
              <w:pStyle w:val="TableParagraph"/>
              <w:spacing w:before="110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Must</w:t>
            </w:r>
            <w:r w:rsidRPr="00470275">
              <w:rPr>
                <w:rFonts w:ascii="Franklin Gothic Book" w:hAnsi="Franklin Gothic Book"/>
                <w:b/>
                <w:spacing w:val="-3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3464C895" w14:textId="77777777" w:rsidR="00D46594" w:rsidRPr="00470275" w:rsidRDefault="00470275">
            <w:pPr>
              <w:pStyle w:val="TableParagraph"/>
              <w:spacing w:before="59" w:line="252" w:lineRule="auto"/>
              <w:ind w:left="735" w:hanging="32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09138673" wp14:editId="4D1992FD">
                  <wp:extent cx="128587" cy="12858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Set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expectations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for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safe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and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fair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play</w:t>
            </w:r>
            <w:r w:rsidRPr="00470275">
              <w:rPr>
                <w:rFonts w:ascii="Franklin Gothic Book" w:hAnsi="Franklin Gothic Book"/>
                <w:spacing w:val="-7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(use </w:t>
            </w:r>
            <w:r w:rsidRPr="00470275">
              <w:rPr>
                <w:rFonts w:ascii="Franklin Gothic Book" w:hAnsi="Franklin Gothic Book"/>
              </w:rPr>
              <w:t>visual, kinesthetic, or auditory methods)</w:t>
            </w:r>
          </w:p>
          <w:p w14:paraId="576E4D5A" w14:textId="03C7D08A" w:rsidR="00470275" w:rsidRDefault="00470275" w:rsidP="00470275">
            <w:pPr>
              <w:pStyle w:val="TableParagraph"/>
              <w:numPr>
                <w:ilvl w:val="0"/>
                <w:numId w:val="1"/>
              </w:numPr>
              <w:spacing w:before="41" w:line="292" w:lineRule="auto"/>
              <w:ind w:right="1217"/>
              <w:rPr>
                <w:rFonts w:ascii="Franklin Gothic Book" w:hAnsi="Franklin Gothic Book"/>
                <w:spacing w:val="40"/>
                <w:position w:val="2"/>
              </w:rPr>
            </w:pPr>
            <w:r w:rsidRPr="00470275">
              <w:rPr>
                <w:rFonts w:ascii="Franklin Gothic Book" w:hAnsi="Franklin Gothic Book"/>
                <w:position w:val="2"/>
              </w:rPr>
              <w:t>Post, state and assess a target</w:t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</w:p>
          <w:p w14:paraId="196FDAB1" w14:textId="6766378F" w:rsidR="00D46594" w:rsidRPr="00470275" w:rsidRDefault="00470275" w:rsidP="00470275">
            <w:pPr>
              <w:pStyle w:val="TableParagraph"/>
              <w:spacing w:before="41" w:line="292" w:lineRule="auto"/>
              <w:ind w:left="360" w:right="1217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F442A17" wp14:editId="350F9636">
                  <wp:extent cx="128587" cy="128587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All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members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participate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in</w:t>
            </w:r>
            <w:r w:rsidRPr="00470275">
              <w:rPr>
                <w:rFonts w:ascii="Franklin Gothic Book" w:hAnsi="Franklin Gothic Book"/>
                <w:spacing w:val="-8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 xml:space="preserve">leading </w:t>
            </w: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32027800" wp14:editId="23C25E6F">
                  <wp:extent cx="128587" cy="128587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4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position w:val="2"/>
              </w:rPr>
              <w:t>&lt; 15 minutes</w:t>
            </w:r>
          </w:p>
        </w:tc>
        <w:tc>
          <w:tcPr>
            <w:tcW w:w="5260" w:type="dxa"/>
          </w:tcPr>
          <w:p w14:paraId="7325749E" w14:textId="77777777" w:rsidR="00D46594" w:rsidRPr="00470275" w:rsidRDefault="00470275">
            <w:pPr>
              <w:pStyle w:val="TableParagraph"/>
              <w:spacing w:before="110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May</w:t>
            </w:r>
            <w:r w:rsidRPr="00470275">
              <w:rPr>
                <w:rFonts w:ascii="Franklin Gothic Book" w:hAnsi="Franklin Gothic Book"/>
                <w:b/>
                <w:spacing w:val="-1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>Do’s</w:t>
            </w:r>
          </w:p>
          <w:p w14:paraId="7EF7B3B3" w14:textId="77777777" w:rsidR="00D46594" w:rsidRPr="00470275" w:rsidRDefault="00470275">
            <w:pPr>
              <w:pStyle w:val="TableParagraph"/>
              <w:spacing w:before="21"/>
              <w:ind w:left="30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noProof/>
              </w:rPr>
              <w:drawing>
                <wp:inline distT="0" distB="0" distL="0" distR="0" wp14:anchorId="72AD9845" wp14:editId="08B78801">
                  <wp:extent cx="128587" cy="12858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70275">
              <w:rPr>
                <w:rFonts w:ascii="Franklin Gothic Book" w:hAnsi="Franklin Gothic Book"/>
                <w:spacing w:val="80"/>
                <w:position w:val="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position w:val="2"/>
              </w:rPr>
              <w:t>Use acknowledgments to celebrate success</w:t>
            </w:r>
          </w:p>
        </w:tc>
      </w:tr>
      <w:tr w:rsidR="00D46594" w:rsidRPr="00470275" w14:paraId="07D500F6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004DC67E" w14:textId="77777777" w:rsidR="00D46594" w:rsidRPr="00470275" w:rsidRDefault="00470275">
            <w:pPr>
              <w:pStyle w:val="TableParagraph"/>
              <w:spacing w:before="121"/>
              <w:ind w:left="159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85"/>
              </w:rPr>
              <w:t>Setting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6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85"/>
              </w:rPr>
              <w:t>Activity</w:t>
            </w:r>
            <w:r w:rsidRPr="00470275">
              <w:rPr>
                <w:rFonts w:ascii="Franklin Gothic Book" w:hAnsi="Franklin Gothic Book"/>
                <w:b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85"/>
              </w:rPr>
              <w:t>Expectations</w:t>
            </w:r>
          </w:p>
        </w:tc>
        <w:tc>
          <w:tcPr>
            <w:tcW w:w="5260" w:type="dxa"/>
            <w:shd w:val="clear" w:color="auto" w:fill="DED9CF"/>
          </w:tcPr>
          <w:p w14:paraId="42C482A6" w14:textId="77777777" w:rsidR="00D46594" w:rsidRPr="00470275" w:rsidRDefault="00470275">
            <w:pPr>
              <w:pStyle w:val="TableParagraph"/>
              <w:spacing w:before="121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40133166" w14:textId="77777777">
        <w:trPr>
          <w:trHeight w:val="739"/>
        </w:trPr>
        <w:tc>
          <w:tcPr>
            <w:tcW w:w="10520" w:type="dxa"/>
            <w:gridSpan w:val="2"/>
          </w:tcPr>
          <w:p w14:paraId="11929963" w14:textId="77777777" w:rsidR="00D46594" w:rsidRPr="00470275" w:rsidRDefault="00470275">
            <w:pPr>
              <w:pStyle w:val="TableParagraph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expectations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they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set?</w:t>
            </w:r>
            <w:r w:rsidRPr="00470275">
              <w:rPr>
                <w:rFonts w:ascii="Franklin Gothic Book" w:hAnsi="Franklin Gothic Book"/>
                <w:b/>
                <w:spacing w:val="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(</w:t>
            </w:r>
            <w:r w:rsidRPr="00470275">
              <w:rPr>
                <w:rFonts w:ascii="Franklin Gothic Book" w:hAnsi="Franklin Gothic Book"/>
                <w:w w:val="90"/>
              </w:rPr>
              <w:t>use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visual,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kinesthetic,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or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w w:val="90"/>
              </w:rPr>
              <w:t>auditory</w:t>
            </w:r>
            <w:r w:rsidRPr="00470275">
              <w:rPr>
                <w:rFonts w:ascii="Franklin Gothic Book" w:hAnsi="Franklin Gothic Book"/>
                <w:spacing w:val="1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  <w:w w:val="90"/>
              </w:rPr>
              <w:t>methods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)</w:t>
            </w:r>
          </w:p>
        </w:tc>
      </w:tr>
      <w:tr w:rsidR="00D46594" w:rsidRPr="00470275" w14:paraId="293686F0" w14:textId="77777777">
        <w:trPr>
          <w:trHeight w:val="1279"/>
        </w:trPr>
        <w:tc>
          <w:tcPr>
            <w:tcW w:w="10520" w:type="dxa"/>
            <w:gridSpan w:val="2"/>
          </w:tcPr>
          <w:p w14:paraId="3B5AE601" w14:textId="77777777" w:rsidR="00D46594" w:rsidRPr="00470275" w:rsidRDefault="00470275">
            <w:pPr>
              <w:pStyle w:val="TableParagraph"/>
              <w:spacing w:before="115" w:line="252" w:lineRule="auto"/>
              <w:ind w:right="996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 xml:space="preserve">How will you gain endorsement for the activity and what might the trouble spots be? </w:t>
            </w:r>
            <w:r w:rsidRPr="00470275">
              <w:rPr>
                <w:rFonts w:ascii="Franklin Gothic Book" w:hAnsi="Franklin Gothic Book"/>
                <w:w w:val="90"/>
              </w:rPr>
              <w:t xml:space="preserve">Why is it </w:t>
            </w:r>
            <w:r w:rsidRPr="00470275">
              <w:rPr>
                <w:rFonts w:ascii="Franklin Gothic Book" w:hAnsi="Franklin Gothic Book"/>
              </w:rPr>
              <w:t>important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to…?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do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need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to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be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most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careful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about?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What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guidelines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should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we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set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 </w:t>
            </w:r>
            <w:r w:rsidRPr="00470275">
              <w:rPr>
                <w:rFonts w:ascii="Franklin Gothic Book" w:hAnsi="Franklin Gothic Book"/>
              </w:rPr>
              <w:t>for this activity? What if...?</w:t>
            </w:r>
          </w:p>
        </w:tc>
      </w:tr>
      <w:tr w:rsidR="00D46594" w:rsidRPr="00470275" w14:paraId="4CC4784F" w14:textId="77777777">
        <w:trPr>
          <w:trHeight w:val="760"/>
        </w:trPr>
        <w:tc>
          <w:tcPr>
            <w:tcW w:w="10520" w:type="dxa"/>
            <w:gridSpan w:val="2"/>
          </w:tcPr>
          <w:p w14:paraId="2BE35F1C" w14:textId="2914916D" w:rsidR="00D46594" w:rsidRPr="00470275" w:rsidRDefault="00470275">
            <w:pPr>
              <w:pStyle w:val="TableParagraph"/>
              <w:spacing w:before="12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(e.g.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partner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shares,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hand-raising,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pulling</w:t>
            </w:r>
            <w:r w:rsidRPr="00470275">
              <w:rPr>
                <w:rFonts w:ascii="Franklin Gothic Book" w:hAnsi="Franklin Gothic Book"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sticks)</w:t>
            </w:r>
          </w:p>
        </w:tc>
      </w:tr>
      <w:tr w:rsidR="00D46594" w:rsidRPr="00470275" w14:paraId="01E4713A" w14:textId="77777777">
        <w:trPr>
          <w:trHeight w:val="500"/>
        </w:trPr>
        <w:tc>
          <w:tcPr>
            <w:tcW w:w="5260" w:type="dxa"/>
            <w:shd w:val="clear" w:color="auto" w:fill="DED9CF"/>
          </w:tcPr>
          <w:p w14:paraId="28483EF3" w14:textId="77777777" w:rsidR="00D46594" w:rsidRPr="00470275" w:rsidRDefault="00470275">
            <w:pPr>
              <w:pStyle w:val="TableParagraph"/>
              <w:spacing w:before="12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Facilitating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76A3B85B" w14:textId="77777777" w:rsidR="00D46594" w:rsidRPr="00470275" w:rsidRDefault="00470275">
            <w:pPr>
              <w:pStyle w:val="TableParagraph"/>
              <w:spacing w:before="123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0E5E3E02" w14:textId="77777777">
        <w:trPr>
          <w:trHeight w:val="460"/>
        </w:trPr>
        <w:tc>
          <w:tcPr>
            <w:tcW w:w="10520" w:type="dxa"/>
            <w:gridSpan w:val="2"/>
          </w:tcPr>
          <w:p w14:paraId="33D85C6B" w14:textId="77777777" w:rsidR="00D46594" w:rsidRPr="00470275" w:rsidRDefault="00470275">
            <w:pPr>
              <w:pStyle w:val="TableParagraph"/>
              <w:spacing w:before="113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materials</w:t>
            </w:r>
            <w:r w:rsidRPr="00470275">
              <w:rPr>
                <w:rFonts w:ascii="Franklin Gothic Book" w:hAnsi="Franklin Gothic Book"/>
                <w:b/>
                <w:spacing w:val="2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are</w:t>
            </w:r>
            <w:r w:rsidRPr="00470275">
              <w:rPr>
                <w:rFonts w:ascii="Franklin Gothic Book" w:hAnsi="Franklin Gothic Book"/>
                <w:b/>
                <w:spacing w:val="3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needed?</w:t>
            </w:r>
          </w:p>
        </w:tc>
      </w:tr>
      <w:tr w:rsidR="00D46594" w:rsidRPr="00470275" w14:paraId="79E2F273" w14:textId="77777777">
        <w:trPr>
          <w:trHeight w:val="1280"/>
        </w:trPr>
        <w:tc>
          <w:tcPr>
            <w:tcW w:w="10520" w:type="dxa"/>
            <w:gridSpan w:val="2"/>
          </w:tcPr>
          <w:p w14:paraId="507D81A2" w14:textId="11ABFDD9" w:rsidR="00D46594" w:rsidRPr="00470275" w:rsidRDefault="00470275">
            <w:pPr>
              <w:pStyle w:val="TableParagraph"/>
              <w:spacing w:before="111" w:line="247" w:lineRule="auto"/>
              <w:ind w:right="730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monitor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safety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success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of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When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and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how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>check-in</w:t>
            </w:r>
            <w:r w:rsidRPr="00470275">
              <w:rPr>
                <w:rFonts w:ascii="Franklin Gothic Book" w:hAnsi="Franklin Gothic Book"/>
                <w:b/>
                <w:spacing w:val="-4"/>
                <w:w w:val="9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w w:val="90"/>
              </w:rPr>
              <w:t xml:space="preserve">during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</w:rPr>
              <w:t>activity?</w:t>
            </w:r>
            <w:r w:rsidRPr="00470275">
              <w:rPr>
                <w:rFonts w:ascii="Franklin Gothic Book" w:hAnsi="Franklin Gothic Book"/>
                <w:b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What</w:t>
            </w:r>
            <w:r w:rsidRPr="00470275">
              <w:rPr>
                <w:rFonts w:ascii="Franklin Gothic Book" w:hAnsi="Franklin Gothic Book"/>
                <w:spacing w:val="-1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did</w:t>
            </w:r>
            <w:r w:rsidRPr="00470275">
              <w:rPr>
                <w:rFonts w:ascii="Franklin Gothic Book" w:hAnsi="Franklin Gothic Book"/>
                <w:spacing w:val="-14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you</w:t>
            </w:r>
            <w:r w:rsidRPr="00470275">
              <w:rPr>
                <w:rFonts w:ascii="Franklin Gothic Book" w:hAnsi="Franklin Gothic Book"/>
                <w:spacing w:val="-11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notice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playing?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Is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there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anything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we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need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to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do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>differently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or </w:t>
            </w:r>
            <w:r w:rsidRPr="00470275">
              <w:rPr>
                <w:rFonts w:ascii="Franklin Gothic Book" w:hAnsi="Franklin Gothic Book"/>
              </w:rPr>
              <w:t>adjust to make the game more safe, fun, or fair?</w:t>
            </w:r>
          </w:p>
        </w:tc>
      </w:tr>
      <w:tr w:rsidR="00D46594" w:rsidRPr="00470275" w14:paraId="3D265E3F" w14:textId="77777777">
        <w:trPr>
          <w:trHeight w:val="739"/>
        </w:trPr>
        <w:tc>
          <w:tcPr>
            <w:tcW w:w="10520" w:type="dxa"/>
            <w:gridSpan w:val="2"/>
          </w:tcPr>
          <w:p w14:paraId="127C1460" w14:textId="64C46048" w:rsidR="00D46594" w:rsidRPr="00470275" w:rsidRDefault="00470275">
            <w:pPr>
              <w:pStyle w:val="TableParagraph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  <w:tr w:rsidR="00D46594" w:rsidRPr="00470275" w14:paraId="5A3199E7" w14:textId="77777777">
        <w:trPr>
          <w:trHeight w:val="460"/>
        </w:trPr>
        <w:tc>
          <w:tcPr>
            <w:tcW w:w="5260" w:type="dxa"/>
            <w:shd w:val="clear" w:color="auto" w:fill="DED9CF"/>
          </w:tcPr>
          <w:p w14:paraId="03FA79A5" w14:textId="77777777" w:rsidR="00D46594" w:rsidRPr="00470275" w:rsidRDefault="00470275">
            <w:pPr>
              <w:pStyle w:val="TableParagraph"/>
              <w:spacing w:before="126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Reﬂecting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on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the</w:t>
            </w:r>
            <w:r w:rsidRPr="00470275">
              <w:rPr>
                <w:rFonts w:ascii="Franklin Gothic Book" w:hAnsi="Franklin Gothic Book"/>
                <w:b/>
                <w:spacing w:val="-7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2"/>
                <w:w w:val="90"/>
              </w:rPr>
              <w:t>Activity</w:t>
            </w:r>
          </w:p>
        </w:tc>
        <w:tc>
          <w:tcPr>
            <w:tcW w:w="5260" w:type="dxa"/>
            <w:shd w:val="clear" w:color="auto" w:fill="DED9CF"/>
          </w:tcPr>
          <w:p w14:paraId="3B1971DA" w14:textId="77777777" w:rsidR="00D46594" w:rsidRPr="00470275" w:rsidRDefault="00470275">
            <w:pPr>
              <w:pStyle w:val="TableParagraph"/>
              <w:spacing w:before="126"/>
              <w:ind w:left="95"/>
              <w:rPr>
                <w:rFonts w:ascii="Franklin Gothic Book" w:hAnsi="Franklin Gothic Book"/>
                <w:b/>
              </w:rPr>
            </w:pPr>
            <w:r w:rsidRPr="00470275">
              <w:rPr>
                <w:rFonts w:ascii="Franklin Gothic Book" w:hAnsi="Franklin Gothic Book"/>
                <w:b/>
                <w:spacing w:val="-2"/>
              </w:rPr>
              <w:t>Facilitator:</w:t>
            </w:r>
          </w:p>
        </w:tc>
      </w:tr>
      <w:tr w:rsidR="00D46594" w:rsidRPr="00470275" w14:paraId="1C294976" w14:textId="77777777">
        <w:trPr>
          <w:trHeight w:val="760"/>
        </w:trPr>
        <w:tc>
          <w:tcPr>
            <w:tcW w:w="10520" w:type="dxa"/>
            <w:gridSpan w:val="2"/>
          </w:tcPr>
          <w:p w14:paraId="3BEA075D" w14:textId="5E8F8A57" w:rsidR="00D46594" w:rsidRPr="00470275" w:rsidRDefault="00470275">
            <w:pPr>
              <w:pStyle w:val="TableParagraph"/>
              <w:spacing w:before="124" w:line="249" w:lineRule="auto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reﬂection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questions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you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6"/>
              </w:rPr>
              <w:t>ask?</w:t>
            </w:r>
            <w:r w:rsidRPr="00470275">
              <w:rPr>
                <w:rFonts w:ascii="Franklin Gothic Book" w:hAnsi="Franklin Gothic Book"/>
                <w:b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9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10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positive</w:t>
            </w:r>
            <w:r w:rsidRPr="00470275">
              <w:rPr>
                <w:rFonts w:ascii="Franklin Gothic Book" w:hAnsi="Franklin Gothic Book"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about</w:t>
            </w:r>
            <w:r w:rsidRPr="00470275">
              <w:rPr>
                <w:rFonts w:ascii="Franklin Gothic Book" w:hAnsi="Franklin Gothic Book"/>
                <w:spacing w:val="-2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this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activity?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What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>was</w:t>
            </w:r>
            <w:r w:rsidRPr="00470275">
              <w:rPr>
                <w:rFonts w:ascii="Franklin Gothic Book" w:hAnsi="Franklin Gothic Book"/>
                <w:spacing w:val="-3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6"/>
              </w:rPr>
              <w:t xml:space="preserve">challenging? What </w:t>
            </w:r>
            <w:r w:rsidRPr="00470275">
              <w:rPr>
                <w:rFonts w:ascii="Franklin Gothic Book" w:hAnsi="Franklin Gothic Book"/>
              </w:rPr>
              <w:t xml:space="preserve">would make it </w:t>
            </w:r>
            <w:proofErr w:type="gramStart"/>
            <w:r w:rsidRPr="00470275">
              <w:rPr>
                <w:rFonts w:ascii="Franklin Gothic Book" w:hAnsi="Franklin Gothic Book"/>
              </w:rPr>
              <w:t>more safe,</w:t>
            </w:r>
            <w:proofErr w:type="gramEnd"/>
            <w:r w:rsidRPr="00470275">
              <w:rPr>
                <w:rFonts w:ascii="Franklin Gothic Book" w:hAnsi="Franklin Gothic Book"/>
              </w:rPr>
              <w:t xml:space="preserve"> fun or fair? How well did we follow our social contract?</w:t>
            </w:r>
          </w:p>
        </w:tc>
      </w:tr>
      <w:tr w:rsidR="00D46594" w:rsidRPr="00470275" w14:paraId="0A267CCB" w14:textId="77777777">
        <w:trPr>
          <w:trHeight w:val="760"/>
        </w:trPr>
        <w:tc>
          <w:tcPr>
            <w:tcW w:w="10520" w:type="dxa"/>
            <w:gridSpan w:val="2"/>
          </w:tcPr>
          <w:p w14:paraId="76F40310" w14:textId="151BD279" w:rsidR="00D46594" w:rsidRPr="00470275" w:rsidRDefault="00470275">
            <w:pPr>
              <w:pStyle w:val="TableParagraph"/>
              <w:spacing w:before="118"/>
              <w:rPr>
                <w:rFonts w:ascii="Franklin Gothic Book" w:hAnsi="Franklin Gothic Book"/>
              </w:rPr>
            </w:pPr>
            <w:r w:rsidRPr="00470275">
              <w:rPr>
                <w:rFonts w:ascii="Franklin Gothic Book" w:hAnsi="Franklin Gothic Book"/>
                <w:b/>
                <w:spacing w:val="-8"/>
              </w:rPr>
              <w:t>What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discussion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routines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will</w:t>
            </w:r>
            <w:r w:rsidRPr="00470275">
              <w:rPr>
                <w:rFonts w:ascii="Franklin Gothic Book" w:hAnsi="Franklin Gothic Book"/>
                <w:b/>
                <w:spacing w:val="-4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be</w:t>
            </w:r>
            <w:r w:rsidRPr="00470275">
              <w:rPr>
                <w:rFonts w:ascii="Franklin Gothic Book" w:hAnsi="Franklin Gothic Book"/>
                <w:b/>
                <w:spacing w:val="-5"/>
              </w:rPr>
              <w:t xml:space="preserve"> </w:t>
            </w:r>
            <w:r w:rsidRPr="00470275">
              <w:rPr>
                <w:rFonts w:ascii="Franklin Gothic Book" w:hAnsi="Franklin Gothic Book"/>
                <w:b/>
                <w:spacing w:val="-8"/>
              </w:rPr>
              <w:t>used?</w:t>
            </w:r>
            <w:r w:rsidRPr="00470275">
              <w:rPr>
                <w:rFonts w:ascii="Franklin Gothic Book" w:hAnsi="Franklin Gothic Book"/>
                <w:b/>
                <w:spacing w:val="8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(partner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shares,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hand-raising,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pulling</w:t>
            </w:r>
            <w:r w:rsidRPr="00470275">
              <w:rPr>
                <w:rFonts w:ascii="Franklin Gothic Book" w:hAnsi="Franklin Gothic Book"/>
                <w:spacing w:val="7"/>
              </w:rPr>
              <w:t xml:space="preserve"> </w:t>
            </w:r>
            <w:r w:rsidRPr="00470275">
              <w:rPr>
                <w:rFonts w:ascii="Franklin Gothic Book" w:hAnsi="Franklin Gothic Book"/>
                <w:spacing w:val="-8"/>
              </w:rPr>
              <w:t>sticks)</w:t>
            </w:r>
          </w:p>
        </w:tc>
      </w:tr>
    </w:tbl>
    <w:p w14:paraId="018E3484" w14:textId="77777777" w:rsidR="00D46594" w:rsidRPr="00470275" w:rsidRDefault="00D46594">
      <w:pPr>
        <w:pStyle w:val="BodyText"/>
        <w:rPr>
          <w:rFonts w:ascii="Franklin Gothic Book" w:hAnsi="Franklin Gothic Book"/>
          <w:sz w:val="22"/>
          <w:szCs w:val="22"/>
        </w:rPr>
      </w:pPr>
    </w:p>
    <w:p w14:paraId="47816B58" w14:textId="77777777" w:rsidR="00D46594" w:rsidRPr="00470275" w:rsidRDefault="00D46594">
      <w:pPr>
        <w:pStyle w:val="BodyText"/>
        <w:spacing w:before="6"/>
        <w:rPr>
          <w:rFonts w:ascii="Franklin Gothic Book" w:hAnsi="Franklin Gothic Book"/>
          <w:sz w:val="22"/>
          <w:szCs w:val="22"/>
        </w:rPr>
      </w:pPr>
    </w:p>
    <w:p w14:paraId="4AFFDC12" w14:textId="1DFEF326" w:rsidR="00D46594" w:rsidRPr="00470275" w:rsidRDefault="00470275">
      <w:pPr>
        <w:pStyle w:val="BodyText"/>
        <w:spacing w:before="40"/>
        <w:ind w:left="4018" w:right="4018"/>
        <w:jc w:val="center"/>
        <w:rPr>
          <w:rFonts w:ascii="Franklin Gothic Book" w:hAnsi="Franklin Gothic Book"/>
          <w:sz w:val="22"/>
          <w:szCs w:val="22"/>
        </w:rPr>
      </w:pPr>
      <w:r w:rsidRPr="00470275">
        <w:rPr>
          <w:rFonts w:ascii="Franklin Gothic Book" w:hAnsi="Franklin Gothic Book"/>
          <w:spacing w:val="-6"/>
          <w:sz w:val="22"/>
          <w:szCs w:val="22"/>
        </w:rPr>
        <w:t>The Origins Program 20</w:t>
      </w:r>
      <w:r w:rsidR="00EF23B7">
        <w:rPr>
          <w:rFonts w:ascii="Franklin Gothic Book" w:hAnsi="Franklin Gothic Book"/>
          <w:spacing w:val="-6"/>
          <w:sz w:val="22"/>
          <w:szCs w:val="22"/>
        </w:rPr>
        <w:t>2</w:t>
      </w:r>
      <w:r w:rsidR="0047749F">
        <w:rPr>
          <w:rFonts w:ascii="Franklin Gothic Book" w:hAnsi="Franklin Gothic Book"/>
          <w:spacing w:val="-6"/>
          <w:sz w:val="22"/>
          <w:szCs w:val="22"/>
        </w:rPr>
        <w:t>5</w:t>
      </w:r>
    </w:p>
    <w:sectPr w:rsidR="00D46594" w:rsidRPr="00470275">
      <w:type w:val="continuous"/>
      <w:pgSz w:w="12240" w:h="15840"/>
      <w:pgMar w:top="84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8AC91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85055900" o:spid="_x0000_i1025" type="#_x0000_t75" style="width:21pt;height:21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84F5599">
            <wp:extent cx="266700" cy="266700"/>
            <wp:effectExtent l="0" t="0" r="0" b="0"/>
            <wp:docPr id="1185055900" name="Picture 1185055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6A15AF"/>
    <w:multiLevelType w:val="hybridMultilevel"/>
    <w:tmpl w:val="43D6B58C"/>
    <w:lvl w:ilvl="0" w:tplc="41D61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E87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56B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0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0F9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884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E1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08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449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6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94"/>
    <w:rsid w:val="00470275"/>
    <w:rsid w:val="0047749F"/>
    <w:rsid w:val="00AB13A0"/>
    <w:rsid w:val="00AC5C09"/>
    <w:rsid w:val="00BA4D5C"/>
    <w:rsid w:val="00D46594"/>
    <w:rsid w:val="00E27D99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8C9B66"/>
  <w15:docId w15:val="{14C83413-7BCC-4746-960A-F1FA81CA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2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 Sheet</dc:title>
  <dc:creator>Sarah Biros</dc:creator>
  <cp:lastModifiedBy>Sarah Biros</cp:lastModifiedBy>
  <cp:revision>2</cp:revision>
  <dcterms:created xsi:type="dcterms:W3CDTF">2025-04-18T15:47:00Z</dcterms:created>
  <dcterms:modified xsi:type="dcterms:W3CDTF">2025-04-18T15:47:00Z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