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91C97" w14:textId="77777777" w:rsidR="00165C01" w:rsidRDefault="00165C01">
      <w:pPr>
        <w:pStyle w:val="BodyText"/>
        <w:spacing w:before="7"/>
        <w:rPr>
          <w:rFonts w:ascii="Times New Roman"/>
          <w:sz w:val="2"/>
        </w:rPr>
      </w:pPr>
    </w:p>
    <w:tbl>
      <w:tblPr>
        <w:tblpPr w:leftFromText="180" w:rightFromText="180" w:vertAnchor="page" w:horzAnchor="margin" w:tblpY="2147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80"/>
      </w:tblGrid>
      <w:tr w:rsidR="00165C01" w14:paraId="215C3C6E" w14:textId="77777777" w:rsidTr="000C413C">
        <w:trPr>
          <w:trHeight w:val="394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A9828" w14:textId="77777777" w:rsidR="00165C01" w:rsidRPr="00D86B6E" w:rsidRDefault="00DD798A" w:rsidP="00D86B6E">
            <w:pPr>
              <w:pStyle w:val="TableParagraph"/>
              <w:spacing w:before="46"/>
              <w:ind w:left="180"/>
              <w:rPr>
                <w:rFonts w:ascii="Franklin Gothic Book" w:hAnsi="Franklin Gothic Book"/>
                <w:b/>
                <w:bCs/>
                <w:sz w:val="26"/>
              </w:rPr>
            </w:pP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Circle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3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of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3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Power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2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and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3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Respect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2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(CPR)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3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Daily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3"/>
                <w:w w:val="90"/>
                <w:sz w:val="26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w w:val="90"/>
                <w:sz w:val="26"/>
              </w:rPr>
              <w:t>Planning</w:t>
            </w:r>
            <w:r w:rsidRPr="00D86B6E">
              <w:rPr>
                <w:rFonts w:ascii="Franklin Gothic Book" w:hAnsi="Franklin Gothic Book"/>
                <w:b/>
                <w:bCs/>
                <w:color w:val="FFFFFF"/>
                <w:spacing w:val="-2"/>
                <w:w w:val="90"/>
                <w:sz w:val="26"/>
              </w:rPr>
              <w:t xml:space="preserve"> Sheet</w:t>
            </w:r>
          </w:p>
        </w:tc>
      </w:tr>
      <w:tr w:rsidR="00165C01" w14:paraId="5AD2A20B" w14:textId="77777777" w:rsidTr="000C413C">
        <w:trPr>
          <w:trHeight w:val="2519"/>
        </w:trPr>
        <w:tc>
          <w:tcPr>
            <w:tcW w:w="10780" w:type="dxa"/>
            <w:tcBorders>
              <w:top w:val="single" w:sz="4" w:space="0" w:color="auto"/>
            </w:tcBorders>
          </w:tcPr>
          <w:p w14:paraId="6A871236" w14:textId="77777777" w:rsidR="00165C01" w:rsidRPr="00D86B6E" w:rsidRDefault="00DD798A" w:rsidP="00D86B6E">
            <w:pPr>
              <w:pStyle w:val="TableParagraph"/>
              <w:rPr>
                <w:rFonts w:ascii="Franklin Gothic Book" w:hAnsi="Franklin Gothic Book"/>
              </w:rPr>
            </w:pPr>
            <w:r w:rsidRPr="00D86B6E">
              <w:rPr>
                <w:rFonts w:ascii="Franklin Gothic Book" w:hAnsi="Franklin Gothic Book"/>
                <w:b/>
                <w:bCs/>
                <w:spacing w:val="-2"/>
              </w:rPr>
              <w:t>Daily</w:t>
            </w:r>
            <w:r w:rsidRPr="00D86B6E">
              <w:rPr>
                <w:rFonts w:ascii="Franklin Gothic Book" w:hAnsi="Franklin Gothic Book"/>
                <w:b/>
                <w:bCs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spacing w:val="-2"/>
              </w:rPr>
              <w:t>News</w:t>
            </w:r>
            <w:r w:rsidRPr="00D86B6E">
              <w:rPr>
                <w:rFonts w:ascii="Franklin Gothic Book" w:hAnsi="Franklin Gothic Book"/>
                <w:b/>
                <w:bCs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  <w:spacing w:val="-2"/>
              </w:rPr>
              <w:t>Preparation:</w:t>
            </w:r>
            <w:r w:rsidRPr="00D86B6E">
              <w:rPr>
                <w:rFonts w:ascii="Franklin Gothic Book" w:hAnsi="Franklin Gothic Book"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What</w:t>
            </w:r>
            <w:r w:rsidRPr="00D86B6E">
              <w:rPr>
                <w:rFonts w:ascii="Franklin Gothic Book" w:hAnsi="Franklin Gothic Book"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content,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academic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or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social,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will</w:t>
            </w:r>
            <w:r w:rsidRPr="00D86B6E">
              <w:rPr>
                <w:rFonts w:ascii="Franklin Gothic Book" w:hAnsi="Franklin Gothic Book"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you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include?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Is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there</w:t>
            </w:r>
            <w:r w:rsidRPr="00D86B6E">
              <w:rPr>
                <w:rFonts w:ascii="Franklin Gothic Book" w:hAnsi="Franklin Gothic Book"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anything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new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in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the</w:t>
            </w:r>
            <w:r w:rsidRPr="00D86B6E">
              <w:rPr>
                <w:rFonts w:ascii="Franklin Gothic Book" w:hAnsi="Franklin Gothic Book"/>
                <w:spacing w:val="-32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daily</w:t>
            </w:r>
            <w:r w:rsidRPr="00D86B6E">
              <w:rPr>
                <w:rFonts w:ascii="Franklin Gothic Book" w:hAnsi="Franklin Gothic Book"/>
                <w:spacing w:val="-33"/>
              </w:rPr>
              <w:t xml:space="preserve"> </w:t>
            </w:r>
            <w:r w:rsidRPr="00D86B6E">
              <w:rPr>
                <w:rFonts w:ascii="Franklin Gothic Book" w:hAnsi="Franklin Gothic Book"/>
                <w:spacing w:val="-2"/>
              </w:rPr>
              <w:t>schedule?</w:t>
            </w:r>
          </w:p>
        </w:tc>
      </w:tr>
      <w:tr w:rsidR="00165C01" w14:paraId="472EE26E" w14:textId="77777777" w:rsidTr="00D86B6E">
        <w:trPr>
          <w:trHeight w:val="2519"/>
        </w:trPr>
        <w:tc>
          <w:tcPr>
            <w:tcW w:w="10780" w:type="dxa"/>
          </w:tcPr>
          <w:p w14:paraId="5D9F6692" w14:textId="77777777" w:rsidR="00165C01" w:rsidRPr="00D86B6E" w:rsidRDefault="00DD798A" w:rsidP="00D86B6E">
            <w:pPr>
              <w:pStyle w:val="TableParagraph"/>
              <w:spacing w:line="247" w:lineRule="auto"/>
              <w:rPr>
                <w:rFonts w:ascii="Franklin Gothic Book" w:hAnsi="Franklin Gothic Book"/>
              </w:rPr>
            </w:pPr>
            <w:r w:rsidRPr="00D86B6E">
              <w:rPr>
                <w:rFonts w:ascii="Franklin Gothic Book" w:hAnsi="Franklin Gothic Book"/>
                <w:b/>
                <w:bCs/>
              </w:rPr>
              <w:t>Greeting:</w:t>
            </w:r>
            <w:r w:rsidRPr="00D86B6E">
              <w:rPr>
                <w:rFonts w:ascii="Franklin Gothic Book" w:hAnsi="Franklin Gothic Book"/>
                <w:spacing w:val="-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 xml:space="preserve">What level of greeting are students prepared for? What greeting will you use? Are there skills that need </w:t>
            </w:r>
            <w:r w:rsidRPr="00D86B6E">
              <w:rPr>
                <w:rFonts w:ascii="Franklin Gothic Book" w:hAnsi="Franklin Gothic Book"/>
                <w:w w:val="105"/>
              </w:rPr>
              <w:t>scaffolding? Other considerations?</w:t>
            </w:r>
          </w:p>
        </w:tc>
      </w:tr>
      <w:tr w:rsidR="00165C01" w14:paraId="6C886F3F" w14:textId="77777777" w:rsidTr="00D86B6E">
        <w:trPr>
          <w:trHeight w:val="2519"/>
        </w:trPr>
        <w:tc>
          <w:tcPr>
            <w:tcW w:w="10780" w:type="dxa"/>
          </w:tcPr>
          <w:p w14:paraId="6CB1654F" w14:textId="77777777" w:rsidR="00165C01" w:rsidRPr="00D86B6E" w:rsidRDefault="00DD798A" w:rsidP="00D86B6E">
            <w:pPr>
              <w:pStyle w:val="TableParagraph"/>
              <w:rPr>
                <w:rFonts w:ascii="Franklin Gothic Book" w:hAnsi="Franklin Gothic Book"/>
                <w:b/>
                <w:bCs/>
              </w:rPr>
            </w:pPr>
            <w:r w:rsidRPr="00D86B6E">
              <w:rPr>
                <w:rFonts w:ascii="Franklin Gothic Book" w:hAnsi="Franklin Gothic Book"/>
                <w:b/>
                <w:bCs/>
                <w:spacing w:val="-2"/>
              </w:rPr>
              <w:t>Sharing:</w:t>
            </w:r>
          </w:p>
        </w:tc>
      </w:tr>
      <w:tr w:rsidR="00165C01" w14:paraId="093D7609" w14:textId="77777777" w:rsidTr="00D86B6E">
        <w:trPr>
          <w:trHeight w:val="2519"/>
        </w:trPr>
        <w:tc>
          <w:tcPr>
            <w:tcW w:w="10780" w:type="dxa"/>
          </w:tcPr>
          <w:p w14:paraId="4920C54A" w14:textId="77777777" w:rsidR="00165C01" w:rsidRPr="00D86B6E" w:rsidRDefault="00DD798A" w:rsidP="00D86B6E">
            <w:pPr>
              <w:pStyle w:val="TableParagraph"/>
              <w:spacing w:line="247" w:lineRule="auto"/>
              <w:rPr>
                <w:rFonts w:ascii="Franklin Gothic Book" w:hAnsi="Franklin Gothic Book"/>
              </w:rPr>
            </w:pPr>
            <w:r w:rsidRPr="00D86B6E">
              <w:rPr>
                <w:rFonts w:ascii="Franklin Gothic Book" w:hAnsi="Franklin Gothic Book"/>
                <w:b/>
                <w:bCs/>
              </w:rPr>
              <w:t>Activity:</w:t>
            </w:r>
            <w:r w:rsidRPr="00D86B6E">
              <w:rPr>
                <w:rFonts w:ascii="Franklin Gothic Book" w:hAnsi="Franklin Gothic Book"/>
                <w:spacing w:val="-10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What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proofErr w:type="gramStart"/>
            <w:r w:rsidRPr="00D86B6E">
              <w:rPr>
                <w:rFonts w:ascii="Franklin Gothic Book" w:hAnsi="Franklin Gothic Book"/>
              </w:rPr>
              <w:t>level</w:t>
            </w:r>
            <w:proofErr w:type="gramEnd"/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activity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are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students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prepared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for?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What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activity?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Are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there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skills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that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need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to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be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modeled</w:t>
            </w:r>
            <w:r w:rsidRPr="00D86B6E">
              <w:rPr>
                <w:rFonts w:ascii="Franklin Gothic Book" w:hAnsi="Franklin Gothic Book"/>
                <w:spacing w:val="-1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and scaffolded?</w:t>
            </w:r>
            <w:r w:rsidRPr="00D86B6E">
              <w:rPr>
                <w:rFonts w:ascii="Franklin Gothic Book" w:hAnsi="Franklin Gothic Book"/>
                <w:spacing w:val="1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Considerations</w:t>
            </w:r>
            <w:r w:rsidRPr="00D86B6E">
              <w:rPr>
                <w:rFonts w:ascii="Franklin Gothic Book" w:hAnsi="Franklin Gothic Book"/>
                <w:spacing w:val="1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and</w:t>
            </w:r>
            <w:r w:rsidRPr="00D86B6E">
              <w:rPr>
                <w:rFonts w:ascii="Franklin Gothic Book" w:hAnsi="Franklin Gothic Book"/>
                <w:spacing w:val="1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possible</w:t>
            </w:r>
            <w:r w:rsidRPr="00D86B6E">
              <w:rPr>
                <w:rFonts w:ascii="Franklin Gothic Book" w:hAnsi="Franklin Gothic Book"/>
                <w:spacing w:val="1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adjustments?</w:t>
            </w:r>
          </w:p>
        </w:tc>
      </w:tr>
      <w:tr w:rsidR="00165C01" w14:paraId="3303752F" w14:textId="77777777" w:rsidTr="00D86B6E">
        <w:trPr>
          <w:trHeight w:val="2519"/>
        </w:trPr>
        <w:tc>
          <w:tcPr>
            <w:tcW w:w="10780" w:type="dxa"/>
          </w:tcPr>
          <w:p w14:paraId="15E5FC0E" w14:textId="77777777" w:rsidR="00165C01" w:rsidRPr="00D86B6E" w:rsidRDefault="00DD798A" w:rsidP="00D86B6E">
            <w:pPr>
              <w:pStyle w:val="TableParagraph"/>
              <w:spacing w:line="247" w:lineRule="auto"/>
              <w:ind w:right="148"/>
              <w:jc w:val="both"/>
              <w:rPr>
                <w:rFonts w:ascii="Franklin Gothic Book" w:hAnsi="Franklin Gothic Book"/>
              </w:rPr>
            </w:pPr>
            <w:r w:rsidRPr="00D86B6E">
              <w:rPr>
                <w:rFonts w:ascii="Franklin Gothic Book" w:hAnsi="Franklin Gothic Book"/>
                <w:b/>
                <w:bCs/>
              </w:rPr>
              <w:t>Daily</w:t>
            </w:r>
            <w:r w:rsidRPr="00D86B6E">
              <w:rPr>
                <w:rFonts w:ascii="Franklin Gothic Book" w:hAnsi="Franklin Gothic Book"/>
                <w:b/>
                <w:bCs/>
                <w:spacing w:val="-15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</w:rPr>
              <w:t>News</w:t>
            </w:r>
            <w:r w:rsidRPr="00D86B6E">
              <w:rPr>
                <w:rFonts w:ascii="Franklin Gothic Book" w:hAnsi="Franklin Gothic Book"/>
                <w:b/>
                <w:bCs/>
                <w:spacing w:val="-15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</w:rPr>
              <w:t>Morning</w:t>
            </w:r>
            <w:r w:rsidRPr="00D86B6E">
              <w:rPr>
                <w:rFonts w:ascii="Franklin Gothic Book" w:hAnsi="Franklin Gothic Book"/>
                <w:b/>
                <w:bCs/>
                <w:spacing w:val="-15"/>
              </w:rPr>
              <w:t xml:space="preserve"> </w:t>
            </w:r>
            <w:r w:rsidRPr="00D86B6E">
              <w:rPr>
                <w:rFonts w:ascii="Franklin Gothic Book" w:hAnsi="Franklin Gothic Book"/>
                <w:b/>
                <w:bCs/>
              </w:rPr>
              <w:t>Challenge:</w:t>
            </w:r>
            <w:r w:rsidRPr="00D86B6E">
              <w:rPr>
                <w:rFonts w:ascii="Franklin Gothic Book" w:hAnsi="Franklin Gothic Book"/>
                <w:spacing w:val="-15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What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will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your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message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content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say?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How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will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you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structure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the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Morning</w:t>
            </w:r>
            <w:r w:rsidRPr="00D86B6E">
              <w:rPr>
                <w:rFonts w:ascii="Franklin Gothic Book" w:hAnsi="Franklin Gothic Book"/>
                <w:spacing w:val="-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 xml:space="preserve">Chal- </w:t>
            </w:r>
            <w:proofErr w:type="spellStart"/>
            <w:r w:rsidRPr="00D86B6E">
              <w:rPr>
                <w:rFonts w:ascii="Franklin Gothic Book" w:hAnsi="Franklin Gothic Book"/>
              </w:rPr>
              <w:t>lenge</w:t>
            </w:r>
            <w:proofErr w:type="spellEnd"/>
            <w:r w:rsidRPr="00D86B6E">
              <w:rPr>
                <w:rFonts w:ascii="Franklin Gothic Book" w:hAnsi="Franklin Gothic Book"/>
              </w:rPr>
              <w:t xml:space="preserve"> time? How much time will be needed? What materials will students need? Is there previous learning necessary for</w:t>
            </w:r>
            <w:r w:rsidRPr="00D86B6E">
              <w:rPr>
                <w:rFonts w:ascii="Franklin Gothic Book" w:hAnsi="Franklin Gothic Book"/>
                <w:spacing w:val="-16"/>
              </w:rPr>
              <w:t xml:space="preserve"> </w:t>
            </w:r>
            <w:r w:rsidRPr="00D86B6E">
              <w:rPr>
                <w:rFonts w:ascii="Franklin Gothic Book" w:hAnsi="Franklin Gothic Book"/>
              </w:rPr>
              <w:t>completion?</w:t>
            </w:r>
          </w:p>
        </w:tc>
      </w:tr>
    </w:tbl>
    <w:p w14:paraId="26B36C95" w14:textId="77777777" w:rsidR="00165C01" w:rsidRDefault="00165C01">
      <w:pPr>
        <w:pStyle w:val="BodyText"/>
        <w:spacing w:before="72"/>
        <w:rPr>
          <w:rFonts w:ascii="Times New Roman"/>
        </w:rPr>
      </w:pPr>
    </w:p>
    <w:p w14:paraId="4C59682B" w14:textId="0040F6B9" w:rsidR="00165C01" w:rsidRDefault="00165C01">
      <w:pPr>
        <w:pStyle w:val="BodyText"/>
        <w:ind w:left="104"/>
      </w:pPr>
    </w:p>
    <w:sectPr w:rsidR="00165C01" w:rsidSect="00D86B6E">
      <w:headerReference w:type="default" r:id="rId6"/>
      <w:type w:val="continuous"/>
      <w:pgSz w:w="12240" w:h="15840"/>
      <w:pgMar w:top="36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97F63" w14:textId="77777777" w:rsidR="00D86B6E" w:rsidRDefault="00D86B6E" w:rsidP="00D86B6E">
      <w:r>
        <w:separator/>
      </w:r>
    </w:p>
  </w:endnote>
  <w:endnote w:type="continuationSeparator" w:id="0">
    <w:p w14:paraId="54BB22D7" w14:textId="77777777" w:rsidR="00D86B6E" w:rsidRDefault="00D86B6E" w:rsidP="00D8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221B0" w14:textId="77777777" w:rsidR="00D86B6E" w:rsidRDefault="00D86B6E" w:rsidP="00D86B6E">
      <w:r>
        <w:separator/>
      </w:r>
    </w:p>
  </w:footnote>
  <w:footnote w:type="continuationSeparator" w:id="0">
    <w:p w14:paraId="09528231" w14:textId="77777777" w:rsidR="00D86B6E" w:rsidRDefault="00D86B6E" w:rsidP="00D8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A423" w14:textId="4981F187" w:rsidR="00D86B6E" w:rsidRDefault="00D86B6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1B96CC" wp14:editId="4BB29FFC">
          <wp:simplePos x="0" y="0"/>
          <wp:positionH relativeFrom="column">
            <wp:posOffset>7620</wp:posOffset>
          </wp:positionH>
          <wp:positionV relativeFrom="paragraph">
            <wp:posOffset>-265095</wp:posOffset>
          </wp:positionV>
          <wp:extent cx="6997700" cy="1210310"/>
          <wp:effectExtent l="0" t="0" r="0" b="8890"/>
          <wp:wrapNone/>
          <wp:docPr id="102872615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863872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0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01"/>
    <w:rsid w:val="00053B79"/>
    <w:rsid w:val="000C413C"/>
    <w:rsid w:val="00165C01"/>
    <w:rsid w:val="00631269"/>
    <w:rsid w:val="00D86B6E"/>
    <w:rsid w:val="00D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68894"/>
  <w15:docId w15:val="{831AD7EA-1A5C-48F5-B067-6431EC6F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3"/>
      <w:ind w:left="170"/>
    </w:pPr>
  </w:style>
  <w:style w:type="paragraph" w:styleId="Header">
    <w:name w:val="header"/>
    <w:basedOn w:val="Normal"/>
    <w:link w:val="HeaderChar"/>
    <w:uiPriority w:val="99"/>
    <w:unhideWhenUsed/>
    <w:rsid w:val="00D86B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B6E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86B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B6E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Biros</dc:creator>
  <cp:lastModifiedBy>Sarah Biros</cp:lastModifiedBy>
  <cp:revision>2</cp:revision>
  <cp:lastPrinted>2024-04-16T17:13:00Z</cp:lastPrinted>
  <dcterms:created xsi:type="dcterms:W3CDTF">2025-04-17T21:17:00Z</dcterms:created>
  <dcterms:modified xsi:type="dcterms:W3CDTF">2025-04-17T21:17:00Z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2024-04-16T00:00:00Z</vt:filetime>
  </property>
  <property fmtid="{D5CDD505-2E9C-101B-9397-08002B2CF9AE}" pid="5" name="Producer">
    <vt:lpwstr>Adobe PDF Library 17.0</vt:lpwstr>
  </property>
</Properties>
</file>