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C48A" w14:textId="77777777" w:rsidR="00070905" w:rsidRDefault="00070905">
      <w:pPr>
        <w:pStyle w:val="BodyText"/>
        <w:spacing w:before="7"/>
        <w:rPr>
          <w:rFonts w:ascii="Times New Roman"/>
          <w:sz w:val="2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070905" w:rsidRPr="00B84ABF" w14:paraId="3E051E94" w14:textId="77777777" w:rsidTr="008B1758">
        <w:trPr>
          <w:trHeight w:val="394"/>
        </w:trPr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58B42E" w14:textId="77777777" w:rsidR="00070905" w:rsidRPr="00B84ABF" w:rsidRDefault="00B84ABF">
            <w:pPr>
              <w:pStyle w:val="TableParagraph"/>
              <w:spacing w:before="46"/>
              <w:ind w:left="180"/>
              <w:rPr>
                <w:rFonts w:ascii="Franklin Gothic Book" w:hAnsi="Franklin Gothic Book"/>
                <w:sz w:val="26"/>
              </w:rPr>
            </w:pP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Activity</w:t>
            </w:r>
            <w:r w:rsidRPr="00B84ABF">
              <w:rPr>
                <w:rFonts w:ascii="Franklin Gothic Book" w:hAnsi="Franklin Gothic Book"/>
                <w:color w:val="FFFFFF"/>
                <w:spacing w:val="-7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Planning</w:t>
            </w:r>
            <w:r w:rsidRPr="00B84ABF">
              <w:rPr>
                <w:rFonts w:ascii="Franklin Gothic Book" w:hAnsi="Franklin Gothic Book"/>
                <w:color w:val="FFFFFF"/>
                <w:spacing w:val="-6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Sheet:</w:t>
            </w:r>
            <w:r w:rsidRPr="00B84ABF">
              <w:rPr>
                <w:rFonts w:ascii="Franklin Gothic Book" w:hAnsi="Franklin Gothic Book"/>
                <w:color w:val="FFFFFF"/>
                <w:spacing w:val="-6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Recess</w:t>
            </w:r>
            <w:r w:rsidRPr="00B84ABF">
              <w:rPr>
                <w:rFonts w:ascii="Franklin Gothic Book" w:hAnsi="Franklin Gothic Book"/>
                <w:color w:val="FFFFFF"/>
                <w:spacing w:val="-6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or</w:t>
            </w:r>
            <w:r w:rsidRPr="00B84ABF">
              <w:rPr>
                <w:rFonts w:ascii="Franklin Gothic Book" w:hAnsi="Franklin Gothic Book"/>
                <w:color w:val="FFFFFF"/>
                <w:spacing w:val="-6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General</w:t>
            </w:r>
            <w:r w:rsidRPr="00B84ABF">
              <w:rPr>
                <w:rFonts w:ascii="Franklin Gothic Book" w:hAnsi="Franklin Gothic Book"/>
                <w:color w:val="FFFFFF"/>
                <w:spacing w:val="-6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Power</w:t>
            </w:r>
            <w:r w:rsidRPr="00B84ABF">
              <w:rPr>
                <w:rFonts w:ascii="Franklin Gothic Book" w:hAnsi="Franklin Gothic Book"/>
                <w:color w:val="FFFFFF"/>
                <w:spacing w:val="-7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w w:val="90"/>
                <w:sz w:val="26"/>
              </w:rPr>
              <w:t>of</w:t>
            </w:r>
            <w:r w:rsidRPr="00B84ABF">
              <w:rPr>
                <w:rFonts w:ascii="Franklin Gothic Book" w:hAnsi="Franklin Gothic Book"/>
                <w:color w:val="FFFFFF"/>
                <w:spacing w:val="-6"/>
                <w:sz w:val="26"/>
              </w:rPr>
              <w:t xml:space="preserve"> </w:t>
            </w:r>
            <w:r w:rsidRPr="00B84ABF">
              <w:rPr>
                <w:rFonts w:ascii="Franklin Gothic Book" w:hAnsi="Franklin Gothic Book"/>
                <w:color w:val="FFFFFF"/>
                <w:spacing w:val="-4"/>
                <w:w w:val="90"/>
                <w:sz w:val="26"/>
              </w:rPr>
              <w:t>Play</w:t>
            </w:r>
          </w:p>
        </w:tc>
      </w:tr>
      <w:tr w:rsidR="00070905" w:rsidRPr="00B84ABF" w14:paraId="05FDDA61" w14:textId="77777777" w:rsidTr="008B1758">
        <w:trPr>
          <w:trHeight w:val="2467"/>
        </w:trPr>
        <w:tc>
          <w:tcPr>
            <w:tcW w:w="10780" w:type="dxa"/>
            <w:tcBorders>
              <w:top w:val="single" w:sz="4" w:space="0" w:color="auto"/>
            </w:tcBorders>
          </w:tcPr>
          <w:p w14:paraId="6572F3BF" w14:textId="77777777" w:rsidR="00070905" w:rsidRPr="00B84ABF" w:rsidRDefault="00B84ABF" w:rsidP="00B84ABF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B84ABF">
              <w:rPr>
                <w:rFonts w:ascii="Franklin Gothic Book" w:hAnsi="Franklin Gothic Book"/>
                <w:b/>
                <w:bCs/>
              </w:rPr>
              <w:t>Name of Activity:</w:t>
            </w:r>
          </w:p>
        </w:tc>
      </w:tr>
      <w:tr w:rsidR="00070905" w:rsidRPr="00B84ABF" w14:paraId="443FA841" w14:textId="77777777" w:rsidTr="00B84ABF">
        <w:trPr>
          <w:trHeight w:val="2467"/>
        </w:trPr>
        <w:tc>
          <w:tcPr>
            <w:tcW w:w="10780" w:type="dxa"/>
          </w:tcPr>
          <w:p w14:paraId="76AF759B" w14:textId="77777777" w:rsidR="00070905" w:rsidRPr="00B84ABF" w:rsidRDefault="00B84ABF" w:rsidP="00B84ABF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B84ABF">
              <w:rPr>
                <w:rFonts w:ascii="Franklin Gothic Book" w:hAnsi="Franklin Gothic Book"/>
                <w:b/>
                <w:bCs/>
              </w:rPr>
              <w:t>Things to Model:</w:t>
            </w:r>
          </w:p>
        </w:tc>
      </w:tr>
      <w:tr w:rsidR="00070905" w:rsidRPr="00B84ABF" w14:paraId="3A60EF92" w14:textId="77777777" w:rsidTr="00B84ABF">
        <w:trPr>
          <w:trHeight w:val="2467"/>
        </w:trPr>
        <w:tc>
          <w:tcPr>
            <w:tcW w:w="10780" w:type="dxa"/>
          </w:tcPr>
          <w:p w14:paraId="5926A3A6" w14:textId="77777777" w:rsidR="00070905" w:rsidRPr="00B84ABF" w:rsidRDefault="00B84ABF" w:rsidP="00B84ABF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B84ABF">
              <w:rPr>
                <w:rFonts w:ascii="Franklin Gothic Book" w:hAnsi="Franklin Gothic Book"/>
                <w:b/>
                <w:bCs/>
              </w:rPr>
              <w:t>Special Considerations:</w:t>
            </w:r>
          </w:p>
        </w:tc>
      </w:tr>
      <w:tr w:rsidR="00070905" w:rsidRPr="00B84ABF" w14:paraId="55CE8438" w14:textId="77777777" w:rsidTr="00B84ABF">
        <w:trPr>
          <w:trHeight w:val="2467"/>
        </w:trPr>
        <w:tc>
          <w:tcPr>
            <w:tcW w:w="10780" w:type="dxa"/>
          </w:tcPr>
          <w:p w14:paraId="33D38CD5" w14:textId="77777777" w:rsidR="00070905" w:rsidRPr="00B84ABF" w:rsidRDefault="00B84ABF" w:rsidP="00B84ABF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B84ABF">
              <w:rPr>
                <w:rFonts w:ascii="Franklin Gothic Book" w:hAnsi="Franklin Gothic Book"/>
                <w:b/>
                <w:bCs/>
              </w:rPr>
              <w:t>Questions I might ask to reflect:</w:t>
            </w:r>
          </w:p>
        </w:tc>
      </w:tr>
      <w:tr w:rsidR="00070905" w:rsidRPr="00B84ABF" w14:paraId="6E6D6627" w14:textId="77777777" w:rsidTr="00B84ABF">
        <w:trPr>
          <w:trHeight w:val="2467"/>
        </w:trPr>
        <w:tc>
          <w:tcPr>
            <w:tcW w:w="10780" w:type="dxa"/>
          </w:tcPr>
          <w:p w14:paraId="6EB34510" w14:textId="77777777" w:rsidR="00070905" w:rsidRPr="00B84ABF" w:rsidRDefault="00B84ABF" w:rsidP="00B84ABF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B84ABF">
              <w:rPr>
                <w:rFonts w:ascii="Franklin Gothic Book" w:hAnsi="Franklin Gothic Book"/>
                <w:b/>
                <w:bCs/>
              </w:rPr>
              <w:t>Extensions or other ways to play:</w:t>
            </w:r>
          </w:p>
        </w:tc>
      </w:tr>
    </w:tbl>
    <w:p w14:paraId="75F4E35F" w14:textId="77777777" w:rsidR="00070905" w:rsidRPr="00B84ABF" w:rsidRDefault="00070905" w:rsidP="00B84ABF">
      <w:pPr>
        <w:ind w:left="144"/>
        <w:rPr>
          <w:rFonts w:ascii="Franklin Gothic Book" w:hAnsi="Franklin Gothic Book"/>
          <w:b/>
          <w:bCs/>
        </w:rPr>
      </w:pPr>
    </w:p>
    <w:p w14:paraId="4EC3A16E" w14:textId="1E826E99" w:rsidR="00070905" w:rsidRPr="00B84ABF" w:rsidRDefault="00B84ABF" w:rsidP="00B84ABF">
      <w:pPr>
        <w:ind w:left="144"/>
        <w:rPr>
          <w:rFonts w:ascii="Franklin Gothic Book" w:hAnsi="Franklin Gothic Book"/>
          <w:b/>
          <w:bCs/>
        </w:rPr>
      </w:pPr>
      <w:r w:rsidRPr="00B84ABF">
        <w:rPr>
          <w:rFonts w:ascii="Franklin Gothic Book" w:hAnsi="Franklin Gothic Book"/>
          <w:b/>
          <w:bCs/>
        </w:rPr>
        <w:t>© The Origins Program</w:t>
      </w:r>
      <w:r w:rsidR="00E83B40">
        <w:rPr>
          <w:rFonts w:ascii="Franklin Gothic Book" w:hAnsi="Franklin Gothic Book"/>
          <w:b/>
          <w:bCs/>
        </w:rPr>
        <w:t xml:space="preserve"> 2025</w:t>
      </w:r>
    </w:p>
    <w:sectPr w:rsidR="00070905" w:rsidRPr="00B84ABF" w:rsidSect="00B84ABF">
      <w:headerReference w:type="default" r:id="rId6"/>
      <w:type w:val="continuous"/>
      <w:pgSz w:w="12240" w:h="15840"/>
      <w:pgMar w:top="680" w:right="620" w:bottom="280" w:left="62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FFD3" w14:textId="77777777" w:rsidR="00B84ABF" w:rsidRDefault="00B84ABF" w:rsidP="00B84ABF">
      <w:r>
        <w:separator/>
      </w:r>
    </w:p>
  </w:endnote>
  <w:endnote w:type="continuationSeparator" w:id="0">
    <w:p w14:paraId="4B2A72A1" w14:textId="77777777" w:rsidR="00B84ABF" w:rsidRDefault="00B84ABF" w:rsidP="00B8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21B1" w14:textId="77777777" w:rsidR="00B84ABF" w:rsidRDefault="00B84ABF" w:rsidP="00B84ABF">
      <w:r>
        <w:separator/>
      </w:r>
    </w:p>
  </w:footnote>
  <w:footnote w:type="continuationSeparator" w:id="0">
    <w:p w14:paraId="2C2F96A2" w14:textId="77777777" w:rsidR="00B84ABF" w:rsidRDefault="00B84ABF" w:rsidP="00B8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E989" w14:textId="06E4ECC7" w:rsidR="00B84ABF" w:rsidRDefault="00B84ABF">
    <w:pPr>
      <w:pStyle w:val="Header"/>
    </w:pPr>
    <w:r>
      <w:rPr>
        <w:noProof/>
      </w:rPr>
      <w:drawing>
        <wp:inline distT="0" distB="0" distL="0" distR="0" wp14:anchorId="175C4C90" wp14:editId="4C4A9ABA">
          <wp:extent cx="6985000" cy="1207770"/>
          <wp:effectExtent l="0" t="0" r="6350" b="0"/>
          <wp:docPr id="41354153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800948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05"/>
    <w:rsid w:val="00070905"/>
    <w:rsid w:val="00137905"/>
    <w:rsid w:val="008B1758"/>
    <w:rsid w:val="00B84ABF"/>
    <w:rsid w:val="00E8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5AE97"/>
  <w15:docId w15:val="{D69D3636-EBC9-43ED-89FC-B09CBDEA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70"/>
    </w:pPr>
  </w:style>
  <w:style w:type="paragraph" w:styleId="Header">
    <w:name w:val="header"/>
    <w:basedOn w:val="Normal"/>
    <w:link w:val="HeaderChar"/>
    <w:uiPriority w:val="99"/>
    <w:unhideWhenUsed/>
    <w:rsid w:val="00B84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BF"/>
    <w:rPr>
      <w:rFonts w:ascii="Lucida Sans" w:eastAsia="Lucida Sans" w:hAnsi="Lucida Sans" w:cs="Lucida Sans"/>
    </w:rPr>
  </w:style>
  <w:style w:type="paragraph" w:styleId="Footer">
    <w:name w:val="footer"/>
    <w:basedOn w:val="Normal"/>
    <w:link w:val="FooterChar"/>
    <w:uiPriority w:val="99"/>
    <w:unhideWhenUsed/>
    <w:rsid w:val="00B84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BF"/>
    <w:rPr>
      <w:rFonts w:ascii="Lucida Sans" w:eastAsia="Lucida Sans" w:hAnsi="Lucida Sans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Biros</dc:creator>
  <cp:lastModifiedBy>Sarah Biros</cp:lastModifiedBy>
  <cp:revision>2</cp:revision>
  <dcterms:created xsi:type="dcterms:W3CDTF">2025-04-17T21:25:00Z</dcterms:created>
  <dcterms:modified xsi:type="dcterms:W3CDTF">2025-04-17T21:25:00Z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